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97C1" w14:textId="77777777" w:rsidR="00605071" w:rsidRDefault="00605071" w:rsidP="00605071">
      <w:pPr>
        <w:rPr>
          <w:b/>
        </w:rPr>
      </w:pPr>
      <w:r w:rsidRPr="00C63D96">
        <w:rPr>
          <w:b/>
        </w:rPr>
        <w:t>Ejemplo 2</w:t>
      </w:r>
    </w:p>
    <w:p w14:paraId="38219125" w14:textId="77777777" w:rsidR="00605071" w:rsidRDefault="00605071" w:rsidP="00605071">
      <w:pPr>
        <w:rPr>
          <w:i/>
          <w:iCs/>
        </w:rPr>
      </w:pPr>
    </w:p>
    <w:p w14:paraId="7ACA0919" w14:textId="77777777" w:rsidR="00605071" w:rsidRDefault="00605071" w:rsidP="00605071">
      <w:pPr>
        <w:rPr>
          <w:i/>
          <w:iCs/>
        </w:rPr>
      </w:pPr>
      <w:r>
        <w:rPr>
          <w:i/>
          <w:iCs/>
        </w:rPr>
        <w:t>Asunto: Para la madre ideal</w:t>
      </w:r>
    </w:p>
    <w:p w14:paraId="33CC05B6" w14:textId="77777777" w:rsidR="00605071" w:rsidRDefault="00605071" w:rsidP="00605071">
      <w:pPr>
        <w:rPr>
          <w:i/>
          <w:iCs/>
        </w:rPr>
      </w:pPr>
      <w:r>
        <w:rPr>
          <w:i/>
          <w:iCs/>
        </w:rPr>
        <w:t>Saludos, estimada</w:t>
      </w:r>
    </w:p>
    <w:p w14:paraId="3503D3E3" w14:textId="77777777" w:rsidR="00605071" w:rsidRDefault="00605071" w:rsidP="00605071">
      <w:pPr>
        <w:rPr>
          <w:i/>
          <w:iCs/>
        </w:rPr>
      </w:pPr>
      <w:r>
        <w:rPr>
          <w:i/>
          <w:iCs/>
        </w:rPr>
        <w:t xml:space="preserve">En nuestra empresa, </w:t>
      </w:r>
      <w:proofErr w:type="spellStart"/>
      <w:r>
        <w:rPr>
          <w:i/>
          <w:iCs/>
        </w:rPr>
        <w:t>BabyDrive</w:t>
      </w:r>
      <w:proofErr w:type="spellEnd"/>
      <w:r>
        <w:rPr>
          <w:i/>
          <w:iCs/>
        </w:rPr>
        <w:t xml:space="preserve">, contamos con los accesorios más adecuados para el cuidado infantil y pensamos que, como madre, te interesaría conocer sobre los beneficios de nuestro nuevo producto. El </w:t>
      </w:r>
      <w:proofErr w:type="spellStart"/>
      <w:r>
        <w:rPr>
          <w:i/>
          <w:iCs/>
        </w:rPr>
        <w:t>StopCry</w:t>
      </w:r>
      <w:proofErr w:type="spellEnd"/>
      <w:r>
        <w:rPr>
          <w:i/>
          <w:iCs/>
        </w:rPr>
        <w:t xml:space="preserve"> es un chupón hecho con materiales de alta calidad y no tóxicos, que ayudarán a tu pequeño a mantener la calma y brindarte esos preciados momentos de paz.</w:t>
      </w:r>
    </w:p>
    <w:p w14:paraId="6EE46ADA" w14:textId="77777777" w:rsidR="00605071" w:rsidRDefault="00605071" w:rsidP="00605071">
      <w:pPr>
        <w:rPr>
          <w:i/>
          <w:iCs/>
        </w:rPr>
      </w:pPr>
      <w:r>
        <w:rPr>
          <w:i/>
          <w:iCs/>
        </w:rPr>
        <w:t>Es un producto resistente y de desgaste lento, que no lastima ni resulta peligroso para la salud de tu bebe. Has sido desarrollado por expertos con los avances tecnológicos más avanzados de la época, para que, tanto tú como tu pequeño, puedan tener momentos de paz.</w:t>
      </w:r>
    </w:p>
    <w:p w14:paraId="4BE420A9" w14:textId="77777777" w:rsidR="00605071" w:rsidRDefault="00605071" w:rsidP="00605071">
      <w:pPr>
        <w:rPr>
          <w:i/>
          <w:iCs/>
        </w:rPr>
      </w:pPr>
      <w:r>
        <w:rPr>
          <w:i/>
          <w:iCs/>
        </w:rPr>
        <w:t>Además, lo que nuestro nuevo producto ofrece es:</w:t>
      </w:r>
    </w:p>
    <w:p w14:paraId="09C5C9CA" w14:textId="77777777" w:rsidR="00605071" w:rsidRDefault="00605071" w:rsidP="00605071">
      <w:pPr>
        <w:pStyle w:val="Prrafodelista"/>
        <w:numPr>
          <w:ilvl w:val="0"/>
          <w:numId w:val="1"/>
        </w:numPr>
        <w:rPr>
          <w:i/>
          <w:iCs/>
        </w:rPr>
      </w:pPr>
      <w:r>
        <w:rPr>
          <w:i/>
          <w:iCs/>
        </w:rPr>
        <w:t>Materiales 100% libres de tóxicos y contaminantes.</w:t>
      </w:r>
    </w:p>
    <w:p w14:paraId="03DB0E6C" w14:textId="77777777" w:rsidR="00605071" w:rsidRDefault="00605071" w:rsidP="00605071">
      <w:pPr>
        <w:pStyle w:val="Prrafodelista"/>
        <w:numPr>
          <w:ilvl w:val="0"/>
          <w:numId w:val="1"/>
        </w:numPr>
        <w:rPr>
          <w:i/>
          <w:iCs/>
        </w:rPr>
      </w:pPr>
      <w:r>
        <w:rPr>
          <w:i/>
          <w:iCs/>
        </w:rPr>
        <w:t>Es duradero, lo que garantiza una inversión a largo plazo.</w:t>
      </w:r>
    </w:p>
    <w:p w14:paraId="05C4F604" w14:textId="77777777" w:rsidR="00605071" w:rsidRDefault="00605071" w:rsidP="00605071">
      <w:pPr>
        <w:pStyle w:val="Prrafodelista"/>
        <w:numPr>
          <w:ilvl w:val="0"/>
          <w:numId w:val="1"/>
        </w:numPr>
        <w:rPr>
          <w:i/>
          <w:iCs/>
        </w:rPr>
      </w:pPr>
      <w:r>
        <w:rPr>
          <w:i/>
          <w:iCs/>
        </w:rPr>
        <w:t>Estimula el crecimiento de los primeros dientes.</w:t>
      </w:r>
    </w:p>
    <w:p w14:paraId="701EB471" w14:textId="77777777" w:rsidR="00605071" w:rsidRDefault="00605071" w:rsidP="00605071">
      <w:pPr>
        <w:pStyle w:val="Prrafodelista"/>
        <w:numPr>
          <w:ilvl w:val="0"/>
          <w:numId w:val="1"/>
        </w:numPr>
        <w:rPr>
          <w:i/>
          <w:iCs/>
        </w:rPr>
      </w:pPr>
      <w:r>
        <w:rPr>
          <w:i/>
          <w:iCs/>
        </w:rPr>
        <w:t>Resultará cómodo de llevar a toda hora para tu pequeño.</w:t>
      </w:r>
    </w:p>
    <w:p w14:paraId="64FD4DB5" w14:textId="77777777" w:rsidR="00605071" w:rsidRPr="00DB41D7" w:rsidRDefault="00605071" w:rsidP="00605071">
      <w:pPr>
        <w:rPr>
          <w:i/>
          <w:iCs/>
        </w:rPr>
      </w:pPr>
      <w:r>
        <w:rPr>
          <w:i/>
          <w:iCs/>
        </w:rPr>
        <w:t>Queremos que toda gran madre cuente con solo lo mejor para su pequeño, siendo su felicidad y tranquilidad un reflejo de tu constancia y amor. Te invitamos cordialmente a comunicarte con nosotros, para que aprendas más sobre este y los demás productos que podemos ofrecerte.</w:t>
      </w:r>
    </w:p>
    <w:p w14:paraId="649AFFEE" w14:textId="77777777" w:rsidR="00605071" w:rsidRDefault="00605071" w:rsidP="00605071">
      <w:pPr>
        <w:rPr>
          <w:i/>
          <w:iCs/>
        </w:rPr>
      </w:pPr>
      <w:r>
        <w:rPr>
          <w:i/>
          <w:iCs/>
        </w:rPr>
        <w:t>Nos despedimos, con gratitud por su atención.</w:t>
      </w:r>
    </w:p>
    <w:p w14:paraId="29592BDF" w14:textId="77777777" w:rsidR="00605071" w:rsidRPr="00DB41D7" w:rsidRDefault="00605071" w:rsidP="00605071">
      <w:pPr>
        <w:rPr>
          <w:i/>
          <w:iCs/>
        </w:rPr>
      </w:pPr>
      <w:r>
        <w:rPr>
          <w:i/>
          <w:iCs/>
        </w:rPr>
        <w:t xml:space="preserve">Firma comercial </w:t>
      </w:r>
    </w:p>
    <w:p w14:paraId="4A996D80" w14:textId="014AC3BB" w:rsidR="0019004E" w:rsidRDefault="0019004E"/>
    <w:sectPr w:rsidR="0019004E"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49F4"/>
    <w:multiLevelType w:val="hybridMultilevel"/>
    <w:tmpl w:val="CFF0C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950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71"/>
    <w:rsid w:val="0019004E"/>
    <w:rsid w:val="00605071"/>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257F2B7"/>
  <w15:chartTrackingRefBased/>
  <w15:docId w15:val="{B604B81D-5DAC-7A4F-B8D9-4083D15F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71"/>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1089</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2022-06-24T08:16:00Z</dcterms:created>
  <dcterms:modified xsi:type="dcterms:W3CDTF">2022-06-24T08:17:00Z</dcterms:modified>
</cp:coreProperties>
</file>