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42" w:rsidRDefault="00140442" w:rsidP="00140442">
      <w:pPr>
        <w:rPr>
          <w:b/>
          <w:bCs/>
        </w:rPr>
      </w:pPr>
      <w:bookmarkStart w:id="0" w:name="_GoBack"/>
      <w:r w:rsidRPr="007F08C5">
        <w:rPr>
          <w:b/>
          <w:bCs/>
        </w:rPr>
        <w:t xml:space="preserve">Email De Poder Para Ceder Derechos Ejemplo </w:t>
      </w:r>
      <w:r>
        <w:rPr>
          <w:b/>
          <w:bCs/>
        </w:rPr>
        <w:t>5</w:t>
      </w:r>
    </w:p>
    <w:bookmarkEnd w:id="0"/>
    <w:p w:rsidR="00140442" w:rsidRPr="0014534C" w:rsidRDefault="00140442" w:rsidP="00140442">
      <w:pPr>
        <w:rPr>
          <w:i/>
          <w:iCs/>
        </w:rPr>
      </w:pPr>
      <w:r w:rsidRPr="0014534C">
        <w:rPr>
          <w:i/>
          <w:iCs/>
        </w:rPr>
        <w:t>Para: Subastas El Carmen</w:t>
      </w:r>
    </w:p>
    <w:p w:rsidR="00140442" w:rsidRPr="0014534C" w:rsidRDefault="00140442" w:rsidP="00140442">
      <w:pPr>
        <w:rPr>
          <w:i/>
          <w:iCs/>
        </w:rPr>
      </w:pPr>
      <w:r w:rsidRPr="0014534C">
        <w:rPr>
          <w:i/>
          <w:iCs/>
        </w:rPr>
        <w:t>De: Josefina Camacho</w:t>
      </w:r>
    </w:p>
    <w:p w:rsidR="00140442" w:rsidRPr="0014534C" w:rsidRDefault="00140442" w:rsidP="00140442">
      <w:pPr>
        <w:rPr>
          <w:i/>
          <w:iCs/>
        </w:rPr>
      </w:pPr>
      <w:r w:rsidRPr="0014534C">
        <w:rPr>
          <w:i/>
          <w:iCs/>
        </w:rPr>
        <w:t xml:space="preserve">Asunto: Cesión de derechos a mi hijo Carlos </w:t>
      </w:r>
      <w:proofErr w:type="spellStart"/>
      <w:r w:rsidRPr="0014534C">
        <w:rPr>
          <w:i/>
          <w:iCs/>
        </w:rPr>
        <w:t>Goncalves</w:t>
      </w:r>
      <w:proofErr w:type="spellEnd"/>
      <w:r w:rsidRPr="0014534C">
        <w:rPr>
          <w:i/>
          <w:iCs/>
        </w:rPr>
        <w:t>.</w:t>
      </w:r>
    </w:p>
    <w:p w:rsidR="00140442" w:rsidRDefault="00140442" w:rsidP="00140442">
      <w:pPr>
        <w:rPr>
          <w:i/>
          <w:iCs/>
        </w:rPr>
      </w:pPr>
      <w:r w:rsidRPr="0014534C">
        <w:rPr>
          <w:i/>
          <w:iCs/>
        </w:rPr>
        <w:t xml:space="preserve">Yo, </w:t>
      </w:r>
      <w:r>
        <w:rPr>
          <w:i/>
          <w:iCs/>
        </w:rPr>
        <w:t>Josefina Camacho, titular del DNI 98989898</w:t>
      </w:r>
      <w:r w:rsidRPr="0014534C">
        <w:rPr>
          <w:i/>
          <w:iCs/>
        </w:rPr>
        <w:t>, otorgo a</w:t>
      </w:r>
      <w:r>
        <w:rPr>
          <w:i/>
          <w:iCs/>
        </w:rPr>
        <w:t xml:space="preserve"> mi hijo</w:t>
      </w:r>
      <w:r w:rsidRPr="0014534C">
        <w:rPr>
          <w:i/>
          <w:iCs/>
        </w:rPr>
        <w:t xml:space="preserve"> </w:t>
      </w:r>
      <w:r>
        <w:rPr>
          <w:i/>
          <w:iCs/>
        </w:rPr>
        <w:t xml:space="preserve">Carlos </w:t>
      </w:r>
      <w:proofErr w:type="spellStart"/>
      <w:r>
        <w:rPr>
          <w:i/>
          <w:iCs/>
        </w:rPr>
        <w:t>Goncalves</w:t>
      </w:r>
      <w:proofErr w:type="spellEnd"/>
      <w:r>
        <w:rPr>
          <w:i/>
          <w:iCs/>
        </w:rPr>
        <w:t>, titular del DNI 11111111</w:t>
      </w:r>
      <w:r w:rsidRPr="0014534C">
        <w:rPr>
          <w:i/>
          <w:iCs/>
        </w:rPr>
        <w:t xml:space="preserve">, el poder especial para </w:t>
      </w:r>
      <w:r>
        <w:rPr>
          <w:i/>
          <w:iCs/>
        </w:rPr>
        <w:t>que pueda participar en la jornada de subastas que ha dispuesto esta casa, en calidad de mi representante legal.</w:t>
      </w:r>
    </w:p>
    <w:p w:rsidR="00140442" w:rsidRDefault="00140442" w:rsidP="00140442">
      <w:pPr>
        <w:rPr>
          <w:i/>
          <w:iCs/>
        </w:rPr>
      </w:pPr>
      <w:r>
        <w:rPr>
          <w:i/>
          <w:iCs/>
        </w:rPr>
        <w:t xml:space="preserve">De esta forma, cedo todos mis derechos como miembro de la comunidad de Subastas El Carmen, a fin de que pueda intervenir sin problemas y pujar en mi nombre. El Sr Carlos </w:t>
      </w:r>
      <w:proofErr w:type="spellStart"/>
      <w:r>
        <w:rPr>
          <w:i/>
          <w:iCs/>
        </w:rPr>
        <w:t>Goncalves</w:t>
      </w:r>
      <w:proofErr w:type="spellEnd"/>
      <w:r>
        <w:rPr>
          <w:i/>
          <w:iCs/>
        </w:rPr>
        <w:t xml:space="preserve"> dispone de suficiente libertad para manejar los fondos que se encuentran a mi nombre en tan prestigiosa casa.</w:t>
      </w:r>
    </w:p>
    <w:p w:rsidR="00140442" w:rsidRDefault="00140442" w:rsidP="00140442">
      <w:pPr>
        <w:rPr>
          <w:i/>
          <w:iCs/>
        </w:rPr>
      </w:pPr>
      <w:r>
        <w:rPr>
          <w:i/>
          <w:iCs/>
        </w:rPr>
        <w:t>También responderá a cualquier situación que se derive de la subasta, siempre actuando a favor de mis intereses, manteniendo nuestros valores de honor y respeto que ha caracterizado a esta prestigiosa casa de subastas.</w:t>
      </w:r>
    </w:p>
    <w:p w:rsidR="00140442" w:rsidRDefault="00140442" w:rsidP="00140442">
      <w:pPr>
        <w:rPr>
          <w:i/>
          <w:iCs/>
        </w:rPr>
      </w:pPr>
      <w:r>
        <w:rPr>
          <w:i/>
          <w:iCs/>
        </w:rPr>
        <w:t>Esta cesión de derechos es temporal y exclusiva, y solo será efectiva mientras se realiza la subasta y las actividades relacionadas a ella.</w:t>
      </w:r>
    </w:p>
    <w:p w:rsidR="00140442" w:rsidRDefault="00140442" w:rsidP="00140442">
      <w:pPr>
        <w:rPr>
          <w:i/>
          <w:iCs/>
        </w:rPr>
      </w:pPr>
      <w:r>
        <w:rPr>
          <w:i/>
          <w:iCs/>
        </w:rPr>
        <w:t>Atte.</w:t>
      </w:r>
    </w:p>
    <w:p w:rsidR="00140442" w:rsidRDefault="00140442" w:rsidP="00140442">
      <w:pPr>
        <w:rPr>
          <w:i/>
          <w:iCs/>
        </w:rPr>
      </w:pPr>
      <w:r>
        <w:rPr>
          <w:i/>
          <w:iCs/>
        </w:rPr>
        <w:t>Josefina Camacho.</w:t>
      </w:r>
    </w:p>
    <w:p w:rsidR="00140442" w:rsidRDefault="00140442" w:rsidP="00140442"/>
    <w:p w:rsidR="00B973AC" w:rsidRDefault="00140442"/>
    <w:sectPr w:rsidR="00B973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A2"/>
    <w:rsid w:val="000D2934"/>
    <w:rsid w:val="001038C7"/>
    <w:rsid w:val="00140442"/>
    <w:rsid w:val="0018199C"/>
    <w:rsid w:val="00273C3F"/>
    <w:rsid w:val="002C1BC6"/>
    <w:rsid w:val="002E384D"/>
    <w:rsid w:val="00463BFB"/>
    <w:rsid w:val="005B244B"/>
    <w:rsid w:val="00600FB2"/>
    <w:rsid w:val="007B196B"/>
    <w:rsid w:val="008E3F60"/>
    <w:rsid w:val="00934C34"/>
    <w:rsid w:val="009A1DBA"/>
    <w:rsid w:val="00AA14D1"/>
    <w:rsid w:val="00AE651A"/>
    <w:rsid w:val="00C7714B"/>
    <w:rsid w:val="00D00043"/>
    <w:rsid w:val="00D64BA2"/>
    <w:rsid w:val="00D77A10"/>
    <w:rsid w:val="00DD5819"/>
    <w:rsid w:val="00D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D468D-49DD-4983-B6D4-04DC6495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A2"/>
    <w:pPr>
      <w:spacing w:after="160" w:line="257" w:lineRule="auto"/>
      <w:jc w:val="both"/>
    </w:pPr>
    <w:rPr>
      <w:rFonts w:asciiTheme="minorHAnsi" w:eastAsiaTheme="minorHAnsi" w:hAnsiTheme="minorHAnsi" w:cstheme="minorBidi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1BC6"/>
    <w:pPr>
      <w:keepNext/>
      <w:keepLines/>
      <w:spacing w:after="0" w:line="276" w:lineRule="auto"/>
      <w:jc w:val="left"/>
      <w:outlineLvl w:val="0"/>
    </w:pPr>
    <w:rPr>
      <w:rFonts w:ascii="Arial" w:eastAsiaTheme="majorEastAsia" w:hAnsi="Arial" w:cstheme="majorBidi"/>
      <w:sz w:val="40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C1BC6"/>
    <w:pPr>
      <w:keepNext/>
      <w:keepLines/>
      <w:spacing w:after="0" w:line="276" w:lineRule="auto"/>
      <w:jc w:val="left"/>
      <w:outlineLvl w:val="1"/>
    </w:pPr>
    <w:rPr>
      <w:rFonts w:ascii="Arial" w:eastAsiaTheme="majorEastAsia" w:hAnsi="Arial" w:cstheme="majorBidi"/>
      <w:sz w:val="32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0043"/>
    <w:pPr>
      <w:keepNext/>
      <w:keepLines/>
      <w:spacing w:after="0" w:line="276" w:lineRule="auto"/>
      <w:jc w:val="left"/>
      <w:outlineLvl w:val="2"/>
    </w:pPr>
    <w:rPr>
      <w:rFonts w:ascii="Arial" w:eastAsiaTheme="majorEastAsia" w:hAnsi="Arial" w:cstheme="majorBidi"/>
      <w:sz w:val="2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BC6"/>
    <w:rPr>
      <w:rFonts w:ascii="Verdana" w:eastAsiaTheme="majorEastAsia" w:hAnsi="Verdana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BC6"/>
    <w:rPr>
      <w:rFonts w:ascii="Verdana" w:eastAsiaTheme="majorEastAsia" w:hAnsi="Verdana" w:cstheme="majorBidi"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0043"/>
    <w:rPr>
      <w:rFonts w:ascii="Arial" w:eastAsiaTheme="majorEastAsia" w:hAnsi="Arial" w:cstheme="majorBidi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</dc:creator>
  <cp:keywords/>
  <dc:description/>
  <cp:lastModifiedBy>Marinati</cp:lastModifiedBy>
  <cp:revision>2</cp:revision>
  <dcterms:created xsi:type="dcterms:W3CDTF">2022-07-10T18:26:00Z</dcterms:created>
  <dcterms:modified xsi:type="dcterms:W3CDTF">2022-07-10T18:26:00Z</dcterms:modified>
</cp:coreProperties>
</file>