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639" w:rsidRDefault="00EE5639" w:rsidP="00EE5639">
      <w:r>
        <w:t xml:space="preserve">Para: Sebastián Antonio García, </w:t>
      </w:r>
      <w:proofErr w:type="gramStart"/>
      <w:r>
        <w:t>Alcalde</w:t>
      </w:r>
      <w:proofErr w:type="gramEnd"/>
      <w:r>
        <w:t xml:space="preserve"> del Ayuntamiento de Torre Vieja del Río.</w:t>
      </w:r>
    </w:p>
    <w:p w:rsidR="00EE5639" w:rsidRDefault="00EE5639" w:rsidP="00EE5639">
      <w:r>
        <w:t>De: Don Guillermo López Vásquez</w:t>
      </w:r>
    </w:p>
    <w:p w:rsidR="00EE5639" w:rsidRDefault="00EE5639" w:rsidP="00EE5639">
      <w:r>
        <w:t>Asunto: Quejas por servicios</w:t>
      </w:r>
    </w:p>
    <w:p w:rsidR="00EE5639" w:rsidRDefault="00EE5639" w:rsidP="00EE5639"/>
    <w:p w:rsidR="00EE5639" w:rsidRDefault="00EE5639" w:rsidP="00EE5639">
      <w:r>
        <w:t>Quien suscribe, Don Guillermo López Vásquez, natural de Valladolid, con Documento Nacional de Identidad Nro. 112233456 y con domicilio en Principal de Torre Vieja N.º 35, por medio del presente escrito y respetuosamente, expongo la siguiente problemática:</w:t>
      </w:r>
    </w:p>
    <w:p w:rsidR="00EE5639" w:rsidRDefault="00EE5639" w:rsidP="00EE5639">
      <w:r>
        <w:t>Los vecinos de la Principal de Torre Vieja tenemos 3 semanas incomunicados por labores de pavimentación, responsabilidad de su ayuntamiento, no completadas a la fecha, cuando se nos indicó que estarían culminadas a los 5 días de iniciadas las obras.</w:t>
      </w:r>
    </w:p>
    <w:p w:rsidR="00EE5639" w:rsidRDefault="00EE5639" w:rsidP="00EE5639">
      <w:r>
        <w:t xml:space="preserve">Esto representa una gran incomodidad para los vecinos de dicha vía, ya que no podemos acceder con nuestros coches a nuestros hogares, teniendo que dejarlos aparcados lejos de los mismos, por lo cual exigimos la culminación de los trabajos, según lo ofrecido por su oficina. </w:t>
      </w:r>
    </w:p>
    <w:p w:rsidR="00EE5639" w:rsidRDefault="00EE5639" w:rsidP="00EE5639">
      <w:r>
        <w:t>Por lo anteriormente expuesto, solicitamos, se cumpla nuestra solicitud prontamente.</w:t>
      </w:r>
    </w:p>
    <w:p w:rsidR="00EE5639" w:rsidRDefault="00EE5639" w:rsidP="00EE5639">
      <w:r>
        <w:t>Saludos.</w:t>
      </w:r>
    </w:p>
    <w:p w:rsidR="00EE5639" w:rsidRDefault="00EE5639" w:rsidP="00EE5639"/>
    <w:p w:rsidR="00EE5639" w:rsidRDefault="00EE5639" w:rsidP="00EE5639">
      <w:r>
        <w:t>Don Guillermo López Vásquez.</w:t>
      </w:r>
    </w:p>
    <w:p w:rsidR="00EE5639" w:rsidRDefault="00EE5639" w:rsidP="00EE5639">
      <w:r>
        <w:t>DNI 112233456</w:t>
      </w:r>
    </w:p>
    <w:p w:rsidR="00EE5639" w:rsidRDefault="00EE5639" w:rsidP="00EE5639">
      <w:r>
        <w:t>Vecino de Torre Vieja del Río</w:t>
      </w:r>
    </w:p>
    <w:p w:rsidR="00EE5639" w:rsidRDefault="00EE5639" w:rsidP="00EE5639"/>
    <w:p w:rsidR="00EE5639" w:rsidRDefault="00EE5639">
      <w:bookmarkStart w:id="0" w:name="_GoBack"/>
      <w:bookmarkEnd w:id="0"/>
    </w:p>
    <w:sectPr w:rsidR="00EE56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39"/>
    <w:rsid w:val="00E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8284551-82B3-44E1-8A8F-FA2CE722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2022-07-17T19:10:00Z</dcterms:created>
  <dcterms:modified xsi:type="dcterms:W3CDTF">2022-07-17T19:10:00Z</dcterms:modified>
</cp:coreProperties>
</file>