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69" w:rsidRPr="00E50169" w:rsidRDefault="00E50169" w:rsidP="00E50169">
      <w:pPr>
        <w:rPr>
          <w:i/>
          <w:lang w:val="en-US"/>
        </w:rPr>
      </w:pPr>
      <w:r w:rsidRPr="00E50169">
        <w:rPr>
          <w:i/>
          <w:lang w:val="en-US"/>
        </w:rPr>
        <w:t>Para: Reception of Complaints, DINONET C.A.</w:t>
      </w:r>
    </w:p>
    <w:p w:rsidR="00E50169" w:rsidRPr="00E50169" w:rsidRDefault="00E50169" w:rsidP="00E50169">
      <w:pPr>
        <w:rPr>
          <w:i/>
          <w:lang w:val="en-US"/>
        </w:rPr>
      </w:pPr>
      <w:r w:rsidRPr="00E50169">
        <w:rPr>
          <w:i/>
          <w:lang w:val="en-US"/>
        </w:rPr>
        <w:t>De: Alí Monasterios</w:t>
      </w:r>
    </w:p>
    <w:p w:rsidR="00E50169" w:rsidRPr="00E50169" w:rsidRDefault="00E50169" w:rsidP="00E50169">
      <w:pPr>
        <w:rPr>
          <w:i/>
          <w:lang w:val="en-US"/>
        </w:rPr>
      </w:pPr>
      <w:r w:rsidRPr="00E50169">
        <w:rPr>
          <w:i/>
          <w:lang w:val="en-US"/>
        </w:rPr>
        <w:t>Asunto: Claim for chargeback of calls not made</w:t>
      </w:r>
    </w:p>
    <w:p w:rsidR="00E50169" w:rsidRPr="00E50169" w:rsidRDefault="00E50169" w:rsidP="00E50169">
      <w:pPr>
        <w:rPr>
          <w:i/>
          <w:lang w:val="en-US"/>
        </w:rPr>
      </w:pPr>
    </w:p>
    <w:p w:rsidR="00E50169" w:rsidRPr="00E50169" w:rsidRDefault="00E50169" w:rsidP="00E50169">
      <w:pPr>
        <w:rPr>
          <w:i/>
          <w:iCs/>
          <w:lang w:val="en-US"/>
        </w:rPr>
      </w:pPr>
      <w:r w:rsidRPr="00E50169">
        <w:rPr>
          <w:i/>
          <w:iCs/>
          <w:lang w:val="en-US"/>
        </w:rPr>
        <w:t>Dear.</w:t>
      </w:r>
    </w:p>
    <w:p w:rsidR="00E50169" w:rsidRPr="00E50169" w:rsidRDefault="00E50169" w:rsidP="00E50169">
      <w:pPr>
        <w:rPr>
          <w:i/>
          <w:iCs/>
          <w:lang w:val="en-US"/>
        </w:rPr>
      </w:pPr>
      <w:r w:rsidRPr="00E50169">
        <w:rPr>
          <w:i/>
          <w:iCs/>
          <w:lang w:val="en-US"/>
        </w:rPr>
        <w:t>I am a customer under contract 858585858585, with telephone number 333-333-33-33-33 of fixed telephony, and I hereby make a formal claim for the undue charge for calls that I have not made, which has increased the amount of my monthly bill.</w:t>
      </w:r>
    </w:p>
    <w:p w:rsidR="00E50169" w:rsidRPr="00E50169" w:rsidRDefault="00E50169" w:rsidP="00E50169">
      <w:pPr>
        <w:rPr>
          <w:i/>
          <w:iCs/>
          <w:lang w:val="en-US"/>
        </w:rPr>
      </w:pPr>
      <w:r w:rsidRPr="00E50169">
        <w:rPr>
          <w:i/>
          <w:iCs/>
          <w:lang w:val="en-US"/>
        </w:rPr>
        <w:t>In the invoice attached to this email, you will see in underlined the total amount for the month, which is $500, however, in the call log this total amount differs, according to the hourly rate and distance, which does not justify this charge.</w:t>
      </w:r>
    </w:p>
    <w:p w:rsidR="00E50169" w:rsidRPr="00E50169" w:rsidRDefault="00E50169" w:rsidP="00E50169">
      <w:pPr>
        <w:rPr>
          <w:i/>
          <w:iCs/>
          <w:lang w:val="en-US"/>
        </w:rPr>
      </w:pPr>
      <w:r w:rsidRPr="00E50169">
        <w:rPr>
          <w:i/>
          <w:iCs/>
          <w:lang w:val="en-US"/>
        </w:rPr>
        <w:t>For this reason, I urge you to correct this billing immediately.</w:t>
      </w:r>
    </w:p>
    <w:p w:rsidR="00E50169" w:rsidRPr="00E50169" w:rsidRDefault="00E50169" w:rsidP="00E50169">
      <w:pPr>
        <w:rPr>
          <w:i/>
          <w:iCs/>
          <w:lang w:val="en-US"/>
        </w:rPr>
      </w:pPr>
    </w:p>
    <w:p w:rsidR="00E50169" w:rsidRPr="00E50169" w:rsidRDefault="00E50169" w:rsidP="00E50169">
      <w:pPr>
        <w:rPr>
          <w:i/>
          <w:iCs/>
          <w:lang w:val="en-US"/>
        </w:rPr>
      </w:pPr>
      <w:r w:rsidRPr="00E50169">
        <w:rPr>
          <w:i/>
          <w:iCs/>
          <w:lang w:val="en-US"/>
        </w:rPr>
        <w:t>I look forward to your prompt response.</w:t>
      </w:r>
    </w:p>
    <w:p w:rsidR="00E50169" w:rsidRPr="006C3F06" w:rsidRDefault="00E50169" w:rsidP="00E50169">
      <w:pPr>
        <w:rPr>
          <w:i/>
          <w:iCs/>
        </w:rPr>
      </w:pPr>
      <w:r w:rsidRPr="006C3F06">
        <w:rPr>
          <w:i/>
          <w:iCs/>
        </w:rPr>
        <w:t>Alí Monasterios</w:t>
      </w:r>
    </w:p>
    <w:p w:rsidR="00E50169" w:rsidRDefault="00E50169" w:rsidP="00E50169">
      <w:pPr>
        <w:rPr>
          <w:b/>
          <w:bCs/>
        </w:rPr>
      </w:pPr>
      <w:r w:rsidRPr="006C3F06">
        <w:rPr>
          <w:i/>
          <w:iCs/>
        </w:rPr>
        <w:t>DNI 11.111.111</w:t>
      </w:r>
    </w:p>
    <w:p w:rsidR="00E50169" w:rsidRDefault="00E50169">
      <w:bookmarkStart w:id="0" w:name="_GoBack"/>
      <w:bookmarkEnd w:id="0"/>
    </w:p>
    <w:sectPr w:rsidR="00E50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69"/>
    <w:rsid w:val="00E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C8A75C-0464-49A5-93D6-25844F2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69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2022-07-17T20:08:00Z</dcterms:created>
  <dcterms:modified xsi:type="dcterms:W3CDTF">2022-07-17T20:09:00Z</dcterms:modified>
</cp:coreProperties>
</file>