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Para: Oficina Tributaria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De: Juan José Córdoba Romero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Asunto: Poder para el pago de impuestos del Abasto Córdoba.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Buenos días,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Por medio de la presente, yo, Juan José Córdoba Romero, con número de identificación N°14.008.724, de forma consciente y voluntaria, otorgo al ciudadano José Miguel Belfort Domínguez, con número de identificación N°11.444.075, el poder suficiente y especial, como mi representante legal, para efectuar el Pago de los impuestos municipales relacionados con el negocio de mi propiedad “Abasto Córdoba”.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El ciudadano José Miguel Belfort Domínguez cumplirá gestiones como mi representante legal para lograr el pago de estos impuestos municipales, así como realizar los trámites necesarios para tal fin.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Adjunto copia de documentación del “Abasto Córdoba” donde se detalla mi nombre y apellido como dueño, además de la ubicación física en nuestra ciudad.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Este poder tendrá una vigencia de 15 días hábiles, desde el día 23 del mes de junio del año 2017.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Se despide,</w:t>
      </w:r>
    </w:p>
    <w:p w:rsidR="00CF6B38" w:rsidRPr="00A23A19" w:rsidRDefault="00CF6B38" w:rsidP="00CF6B38">
      <w:pPr>
        <w:rPr>
          <w:i/>
          <w:iCs/>
        </w:rPr>
      </w:pPr>
      <w:r w:rsidRPr="00A23A19">
        <w:rPr>
          <w:i/>
          <w:iCs/>
        </w:rPr>
        <w:t>Juan José Córdoba Romero</w:t>
      </w:r>
    </w:p>
    <w:p w:rsidR="00CF6B38" w:rsidRPr="00A23A19" w:rsidRDefault="00CF6B38" w:rsidP="00CF6B38">
      <w:pPr>
        <w:rPr>
          <w:i/>
          <w:iCs/>
        </w:rPr>
      </w:pPr>
    </w:p>
    <w:p w:rsidR="00B1010C" w:rsidRDefault="00CF6B38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8"/>
    <w:rsid w:val="00371CCE"/>
    <w:rsid w:val="00480846"/>
    <w:rsid w:val="00C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98A8-CA0E-40D0-9718-E694D17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38"/>
    <w:pPr>
      <w:spacing w:line="257" w:lineRule="auto"/>
      <w:jc w:val="both"/>
    </w:pPr>
    <w:rPr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2022-07-08T23:11:00Z</dcterms:created>
  <dcterms:modified xsi:type="dcterms:W3CDTF">2022-07-08T23:11:00Z</dcterms:modified>
</cp:coreProperties>
</file>